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4B38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16CC5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6C211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FF3B8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1815C91D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WYRAŻENIU ZGODY </w:t>
      </w:r>
    </w:p>
    <w:p w14:paraId="16D12D43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PRZETWARZANIE DANYCH OSOBOWYCH </w:t>
      </w:r>
    </w:p>
    <w:p w14:paraId="71C22101" w14:textId="77777777" w:rsidR="00BE7BBF" w:rsidRDefault="00BE7BBF" w:rsidP="00BE7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x-none" w:eastAsia="pl-PL"/>
        </w:rPr>
      </w:pPr>
    </w:p>
    <w:p w14:paraId="3F791002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Arial"/>
          <w:iCs/>
          <w:lang w:val="x-none" w:eastAsia="zh-CN"/>
        </w:rPr>
      </w:pPr>
    </w:p>
    <w:p w14:paraId="22680541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 xml:space="preserve">Zgodnie z ustawą z dnia 10 maja 2018 roku o ochronie danych osobowych oraz </w:t>
      </w:r>
      <w:r>
        <w:rPr>
          <w:rFonts w:ascii="Times New Roman" w:eastAsia="Times New Roman" w:hAnsi="Times New Roman" w:cs="Times New Roman"/>
          <w:iCs/>
          <w:lang w:val="x-none" w:eastAsia="zh-CN"/>
        </w:rPr>
        <w:t>Rozporządzeni</w:t>
      </w:r>
      <w:r>
        <w:rPr>
          <w:rFonts w:ascii="Times New Roman" w:eastAsia="Times New Roman" w:hAnsi="Times New Roman" w:cs="Times New Roman"/>
          <w:iCs/>
          <w:lang w:eastAsia="zh-CN"/>
        </w:rPr>
        <w:t>em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Parlamentu Europejskiego i Rady (UE) 2016/679 z dnia 27 kwietnia 2016 r</w:t>
      </w:r>
      <w:r>
        <w:rPr>
          <w:rFonts w:ascii="Times New Roman" w:eastAsia="Times New Roman" w:hAnsi="Times New Roman" w:cs="Times New Roman"/>
          <w:iCs/>
          <w:lang w:eastAsia="zh-CN"/>
        </w:rPr>
        <w:t>oku w sprawie ochrony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iCs/>
          <w:lang w:eastAsia="zh-CN"/>
        </w:rPr>
        <w:t>takich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danych oraz uchylenia dyrektywy 95/46/WE (ogólne rozporządzenie o ochronie danych </w:t>
      </w:r>
      <w:r>
        <w:rPr>
          <w:rFonts w:ascii="Times New Roman" w:eastAsia="Times New Roman" w:hAnsi="Times New Roman" w:cs="Times New Roman"/>
          <w:iCs/>
          <w:lang w:eastAsia="zh-CN"/>
        </w:rPr>
        <w:t>- RODO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) </w:t>
      </w:r>
    </w:p>
    <w:p w14:paraId="0B9E5101" w14:textId="77777777" w:rsidR="00BE7BBF" w:rsidRDefault="00BE7BBF" w:rsidP="00BE7BBF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zh-CN"/>
        </w:rPr>
      </w:pPr>
      <w:r>
        <w:rPr>
          <w:rFonts w:ascii="Times New Roman" w:eastAsia="Times New Roman" w:hAnsi="Times New Roman" w:cs="Times New Roman"/>
          <w:b/>
          <w:iCs/>
          <w:lang w:val="x-none" w:eastAsia="zh-CN"/>
        </w:rPr>
        <w:t>wyrażam zgodę</w:t>
      </w:r>
    </w:p>
    <w:p w14:paraId="5396444A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6C6BC2D" w14:textId="77777777" w:rsidR="00BE7BBF" w:rsidRDefault="00BE7BBF" w:rsidP="00BE7BBF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</w:pPr>
      <w:r>
        <w:rPr>
          <w:rFonts w:ascii="Times New Roman" w:eastAsia="Times New Roman" w:hAnsi="Times New Roman" w:cs="Times New Roman"/>
          <w:iCs/>
          <w:lang w:val="x-none" w:eastAsia="zh-CN"/>
        </w:rPr>
        <w:t>na przetwarzanie</w:t>
      </w:r>
      <w:r>
        <w:rPr>
          <w:rFonts w:ascii="Times New Roman" w:eastAsia="Times New Roman" w:hAnsi="Times New Roman" w:cs="Times New Roman"/>
          <w:iCs/>
          <w:lang w:eastAsia="zh-CN"/>
        </w:rPr>
        <w:t>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przez </w:t>
      </w:r>
      <w:r>
        <w:rPr>
          <w:rFonts w:ascii="Times New Roman" w:eastAsia="Times New Roman" w:hAnsi="Times New Roman" w:cs="Times New Roman"/>
          <w:iCs/>
          <w:lang w:eastAsia="zh-CN"/>
        </w:rPr>
        <w:t>Burmistrza Miasta Stoczek Łukowski,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moich danych osobowych 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innych niż wynikające bezpośrednio z przepisów prawa, zawartych w złożonych przeze mnie dokumentach aplikacyjnych w procedurze naboru 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na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wolne </w:t>
      </w:r>
      <w:r>
        <w:rPr>
          <w:rFonts w:ascii="Times New Roman" w:eastAsia="Times New Roman" w:hAnsi="Times New Roman" w:cs="Times New Roman"/>
          <w:iCs/>
          <w:lang w:val="x-none" w:eastAsia="zh-CN"/>
        </w:rPr>
        <w:t>stanowisk</w:t>
      </w:r>
      <w:r>
        <w:rPr>
          <w:rFonts w:ascii="Times New Roman" w:eastAsia="Times New Roman" w:hAnsi="Times New Roman" w:cs="Times New Roman"/>
          <w:iCs/>
          <w:lang w:eastAsia="zh-CN"/>
        </w:rPr>
        <w:t>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urzędnicze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w Urzędzie </w:t>
      </w:r>
      <w:r>
        <w:rPr>
          <w:rFonts w:ascii="Times New Roman" w:eastAsia="Times New Roman" w:hAnsi="Times New Roman" w:cs="Times New Roman"/>
          <w:iCs/>
          <w:lang w:eastAsia="zh-CN"/>
        </w:rPr>
        <w:t>Miasta Stoczek Łukowski :</w:t>
      </w:r>
      <w:r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  <w:t xml:space="preserve">                          </w:t>
      </w:r>
    </w:p>
    <w:p w14:paraId="512DD666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6686EEE7" w14:textId="22AD2101" w:rsidR="00BE7BBF" w:rsidRDefault="00BE7BBF" w:rsidP="00BE7BB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samodzielne stanowisko pracy - inspektor ds.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obsługi sekretariatu</w:t>
      </w:r>
    </w:p>
    <w:p w14:paraId="61880AAD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3B0E8B3B" w14:textId="77777777" w:rsidR="00BE7BBF" w:rsidRDefault="00BE7BBF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8001DFE" w14:textId="77777777" w:rsidR="00BE7BBF" w:rsidRDefault="00BE7BBF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Jednocześnie oświadczam, że zostałam/zostałem poinformowana/poinformowany o przysługującym                   mi prawie  do wycofania zgody  w  dowolnym momencie poprzez złożenie stosownego  oświadczenia,                              a wycofanie zgody nie wpływa na zgodność z prawem przetwarzania, którego dokonano na podstawie tej zgody przed jej wycofaniem.</w:t>
      </w:r>
    </w:p>
    <w:p w14:paraId="778B5EA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38BB3484" w14:textId="77777777" w:rsidR="00BE7BBF" w:rsidRDefault="00BE7BBF" w:rsidP="00BE7BBF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00DA6B92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65D7BAE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B5EB28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AF3D50F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7418F7E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092AB5F6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(data i podpis czytelny kandydata) </w:t>
      </w:r>
    </w:p>
    <w:p w14:paraId="46934208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1A59186E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670B0089" w14:textId="77777777" w:rsidR="00BE7BBF" w:rsidRDefault="00BE7BBF" w:rsidP="00BE7BBF">
      <w:pPr>
        <w:suppressAutoHyphens/>
        <w:spacing w:before="120" w:after="0" w:line="240" w:lineRule="atLeast"/>
        <w:rPr>
          <w:rFonts w:ascii="Arial" w:eastAsia="Calibri" w:hAnsi="Arial" w:cs="Arial"/>
          <w:i/>
          <w:iCs/>
          <w:lang w:eastAsia="zh-CN"/>
        </w:rPr>
      </w:pPr>
    </w:p>
    <w:p w14:paraId="2C207A09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6852E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034B7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5D2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41E2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BF"/>
    <w:rsid w:val="00A61EA2"/>
    <w:rsid w:val="00B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F0A3"/>
  <w15:chartTrackingRefBased/>
  <w15:docId w15:val="{F1C0C73B-188D-42B7-927D-A226061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2021-03-22T08:26:00Z</dcterms:created>
  <dcterms:modified xsi:type="dcterms:W3CDTF">2021-03-22T08:26:00Z</dcterms:modified>
</cp:coreProperties>
</file>